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E9" w:rsidRDefault="006565E9" w:rsidP="00BE4794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916A1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Pr="005975DC" w:rsidRDefault="00D916A1" w:rsidP="00BE4794">
      <w:pPr>
        <w:spacing w:line="360" w:lineRule="auto"/>
        <w:rPr>
          <w:rFonts w:ascii="Times New Roman" w:hAnsi="Times New Roman" w:cs="Times New Roman"/>
          <w:b/>
          <w:bCs/>
        </w:rPr>
      </w:pPr>
      <w:r w:rsidRPr="005975DC">
        <w:rPr>
          <w:rFonts w:ascii="Times New Roman" w:hAnsi="Times New Roman" w:cs="Times New Roman"/>
          <w:b/>
          <w:bCs/>
        </w:rPr>
        <w:t>1. Finalidade da Pesquisa</w:t>
      </w:r>
    </w:p>
    <w:p w:rsidR="00D916A1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Default="00D916A1" w:rsidP="005975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a finalidade de melhorar o desempenho organizacional do CARF, um projeto de reestruturação organizacional foi concebido para o órgão que se materializou no desenvolvimento do Sistema de Gestão da Qualidade para o CARF. Dessa forma, várias ações estão sendo </w:t>
      </w:r>
      <w:proofErr w:type="gramStart"/>
      <w:r>
        <w:rPr>
          <w:rFonts w:ascii="Times New Roman" w:hAnsi="Times New Roman" w:cs="Times New Roman"/>
        </w:rPr>
        <w:t>implementadas</w:t>
      </w:r>
      <w:proofErr w:type="gramEnd"/>
      <w:r>
        <w:rPr>
          <w:rFonts w:ascii="Times New Roman" w:hAnsi="Times New Roman" w:cs="Times New Roman"/>
        </w:rPr>
        <w:t xml:space="preserve"> com a ajuda técnica de consultorias especializadas e que se efetivará na obtenção da certificação </w:t>
      </w:r>
      <w:r w:rsidR="000C246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aseada na norma de Organização Internacional da Padronização ISO 9001:2015.  </w:t>
      </w:r>
    </w:p>
    <w:p w:rsidR="00D916A1" w:rsidRDefault="00D916A1" w:rsidP="005975DC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5975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questionário apresentado nesse documento tem por finalidade captar a percepção dos Representantes das Categorias Econômicas no que tange ao nível de desempenho das ações CARF.  </w:t>
      </w:r>
    </w:p>
    <w:p w:rsidR="00D916A1" w:rsidRDefault="00D916A1" w:rsidP="005975DC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Pr="002572B1" w:rsidRDefault="00D916A1" w:rsidP="005975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572B1">
        <w:rPr>
          <w:rFonts w:ascii="Times New Roman" w:hAnsi="Times New Roman" w:cs="Times New Roman"/>
          <w:b/>
          <w:bCs/>
        </w:rPr>
        <w:t>2. Orientação para Resposta</w:t>
      </w: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questionário baseia-se em uma escala avaliativa de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pontos, variando desde o nível 1 (discordo totalmente) até o nível 4 (concordo totalmente). É disponibilizado um espaço para cada item do questionário, onde o respondente deverá justificar a resposta.    </w:t>
      </w: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6565E9" w:rsidRDefault="006565E9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6565E9" w:rsidRDefault="006565E9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spacing w:line="360" w:lineRule="auto"/>
        <w:jc w:val="both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lastRenderedPageBreak/>
        <w:t xml:space="preserve">O CARF assegura um julgamento com a celeridade adequada nos recursos a ele encaminhados. 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1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2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3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4</w:t>
      </w:r>
    </w:p>
    <w:p w:rsidR="00D916A1" w:rsidRPr="00053985" w:rsidRDefault="00D916A1" w:rsidP="00B4234F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 xml:space="preserve">Discordo 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Discordo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Concordo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Concordo</w:t>
      </w:r>
      <w:proofErr w:type="spellEnd"/>
    </w:p>
    <w:p w:rsidR="00D916A1" w:rsidRPr="00053985" w:rsidRDefault="00D916A1" w:rsidP="00B4234F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Totalmente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Parcialmente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Parcialmente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Totalmente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Justifique a resposta: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O CARF assegura um julgamento imparcial aos recursos a ele encaminhados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1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2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3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4</w:t>
      </w:r>
    </w:p>
    <w:p w:rsidR="00D916A1" w:rsidRPr="00053985" w:rsidRDefault="00D916A1" w:rsidP="00B4234F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 xml:space="preserve">Discordo 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Discordo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Concordo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Concordo</w:t>
      </w:r>
      <w:proofErr w:type="spellEnd"/>
    </w:p>
    <w:p w:rsidR="00D916A1" w:rsidRPr="00053985" w:rsidRDefault="00D916A1" w:rsidP="00B4234F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Totalmente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Parcialmente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Parcialmente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Totalmente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Justifique a resposta:</w:t>
      </w:r>
    </w:p>
    <w:p w:rsidR="00D916A1" w:rsidRPr="00053985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pStyle w:val="PargrafodaLista"/>
        <w:spacing w:line="360" w:lineRule="auto"/>
        <w:ind w:left="0"/>
        <w:rPr>
          <w:rFonts w:ascii="Times New Roman" w:hAnsi="Times New Roman" w:cs="Times New Roman"/>
        </w:rPr>
      </w:pPr>
    </w:p>
    <w:p w:rsidR="00D916A1" w:rsidRDefault="00D916A1" w:rsidP="00B4234F">
      <w:pPr>
        <w:pStyle w:val="PargrafodaLista"/>
        <w:spacing w:line="360" w:lineRule="auto"/>
        <w:ind w:left="0"/>
        <w:rPr>
          <w:rFonts w:ascii="Times New Roman" w:hAnsi="Times New Roman" w:cs="Times New Roman"/>
        </w:rPr>
      </w:pPr>
    </w:p>
    <w:p w:rsidR="00D916A1" w:rsidRDefault="00D916A1" w:rsidP="00B4234F">
      <w:pPr>
        <w:pStyle w:val="PargrafodaLista"/>
        <w:spacing w:line="360" w:lineRule="auto"/>
        <w:ind w:left="0"/>
        <w:rPr>
          <w:rFonts w:ascii="Times New Roman" w:hAnsi="Times New Roman" w:cs="Times New Roman"/>
        </w:rPr>
      </w:pPr>
    </w:p>
    <w:p w:rsidR="00D916A1" w:rsidRDefault="00D916A1" w:rsidP="00B4234F">
      <w:pPr>
        <w:pStyle w:val="PargrafodaLista"/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lastRenderedPageBreak/>
        <w:t>Os procedimentos administrativos requeridos para o encaminhamento de recursos junto ao CARF são fáceis de serem cumpridos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1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2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3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4</w:t>
      </w:r>
    </w:p>
    <w:p w:rsidR="00D916A1" w:rsidRPr="00053985" w:rsidRDefault="00D916A1" w:rsidP="00B4234F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 xml:space="preserve">Discordo 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Discordo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Concordo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Concordo</w:t>
      </w:r>
      <w:proofErr w:type="spellEnd"/>
    </w:p>
    <w:p w:rsidR="00D916A1" w:rsidRPr="00053985" w:rsidRDefault="00D916A1" w:rsidP="00B4234F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Totalmente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Parcialmente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Parcialmente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Totalmente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Justifique a resposta:</w:t>
      </w:r>
    </w:p>
    <w:p w:rsidR="00D916A1" w:rsidRPr="00053985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94A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O CARF assegura aos requerentes as informações necessárias para o acompanhamento dos recursos, ao longo do julgamento</w:t>
      </w:r>
      <w:r>
        <w:rPr>
          <w:rFonts w:ascii="Times New Roman" w:hAnsi="Times New Roman" w:cs="Times New Roman"/>
        </w:rPr>
        <w:t>.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1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2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3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4</w:t>
      </w:r>
    </w:p>
    <w:p w:rsidR="00D916A1" w:rsidRPr="00053985" w:rsidRDefault="00D916A1" w:rsidP="0038357E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 xml:space="preserve">Discordo 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Discordo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Concordo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Concordo</w:t>
      </w:r>
      <w:proofErr w:type="spellEnd"/>
    </w:p>
    <w:p w:rsidR="00D916A1" w:rsidRPr="00053985" w:rsidRDefault="00D916A1" w:rsidP="0038357E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Totalmente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Parcialmente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Parcialmente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Totalmente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Justifique a resposta:</w:t>
      </w:r>
    </w:p>
    <w:p w:rsidR="00D916A1" w:rsidRPr="00053985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lastRenderedPageBreak/>
        <w:t xml:space="preserve">O CARF coloca à disposição dos interessados as informações necessárias sobre os resultados dos julgamentos. 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1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2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3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4</w:t>
      </w:r>
    </w:p>
    <w:p w:rsidR="00D916A1" w:rsidRPr="00053985" w:rsidRDefault="00D916A1" w:rsidP="0038357E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 xml:space="preserve">Discordo 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Discordo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Concordo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Concordo</w:t>
      </w:r>
      <w:proofErr w:type="spellEnd"/>
    </w:p>
    <w:p w:rsidR="00D916A1" w:rsidRPr="00053985" w:rsidRDefault="00D916A1" w:rsidP="0038357E">
      <w:pPr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Totalmente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Parcialmente</w:t>
      </w:r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</w:r>
      <w:proofErr w:type="spellStart"/>
      <w:r w:rsidRPr="00053985">
        <w:rPr>
          <w:rFonts w:ascii="Times New Roman" w:hAnsi="Times New Roman" w:cs="Times New Roman"/>
        </w:rPr>
        <w:t>Parcialmente</w:t>
      </w:r>
      <w:proofErr w:type="spellEnd"/>
      <w:r w:rsidRPr="00053985">
        <w:rPr>
          <w:rFonts w:ascii="Times New Roman" w:hAnsi="Times New Roman" w:cs="Times New Roman"/>
        </w:rPr>
        <w:tab/>
      </w:r>
      <w:r w:rsidRPr="00053985">
        <w:rPr>
          <w:rFonts w:ascii="Times New Roman" w:hAnsi="Times New Roman" w:cs="Times New Roman"/>
        </w:rPr>
        <w:tab/>
        <w:t>Totalmente</w:t>
      </w: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E4794">
      <w:pPr>
        <w:spacing w:line="360" w:lineRule="auto"/>
        <w:rPr>
          <w:rFonts w:ascii="Times New Roman" w:hAnsi="Times New Roman" w:cs="Times New Roman"/>
        </w:rPr>
      </w:pPr>
      <w:r w:rsidRPr="00053985">
        <w:rPr>
          <w:rFonts w:ascii="Times New Roman" w:hAnsi="Times New Roman" w:cs="Times New Roman"/>
        </w:rPr>
        <w:t>Se você assinalou as alternativas 1, 2 e 3, quais as razões para essa avaliação?</w:t>
      </w:r>
    </w:p>
    <w:p w:rsidR="00D916A1" w:rsidRPr="00053985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D916A1" w:rsidRDefault="00D916A1" w:rsidP="00B4234F">
      <w:pPr>
        <w:spacing w:line="360" w:lineRule="auto"/>
        <w:rPr>
          <w:rFonts w:ascii="Times New Roman" w:hAnsi="Times New Roman" w:cs="Times New Roman"/>
        </w:rPr>
      </w:pPr>
    </w:p>
    <w:p w:rsidR="00D916A1" w:rsidRPr="00053985" w:rsidRDefault="00D916A1" w:rsidP="00B4234F">
      <w:pPr>
        <w:spacing w:line="360" w:lineRule="auto"/>
        <w:rPr>
          <w:rFonts w:cs="Times New Roman"/>
        </w:rPr>
      </w:pPr>
    </w:p>
    <w:sectPr w:rsidR="00D916A1" w:rsidRPr="00053985" w:rsidSect="00C7541E">
      <w:headerReference w:type="default" r:id="rId8"/>
      <w:pgSz w:w="11900" w:h="16840"/>
      <w:pgMar w:top="1417" w:right="1701" w:bottom="1417" w:left="1701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F0" w:rsidRDefault="00C075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75F0" w:rsidRDefault="00C075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F0" w:rsidRDefault="00C075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75F0" w:rsidRDefault="00C075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A1" w:rsidRDefault="00D629DC">
    <w:pPr>
      <w:pStyle w:val="Cabealho"/>
      <w:rPr>
        <w:rFonts w:cs="Times New Roman"/>
      </w:rPr>
    </w:pPr>
    <w:r>
      <w:rPr>
        <w:rFonts w:cs="Times New Roman"/>
        <w:noProof/>
        <w:lang w:eastAsia="pt-BR"/>
      </w:rPr>
      <w:drawing>
        <wp:inline distT="0" distB="0" distL="0" distR="0">
          <wp:extent cx="5570220" cy="6019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B8"/>
    <w:multiLevelType w:val="hybridMultilevel"/>
    <w:tmpl w:val="9DDA49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23"/>
    <w:rsid w:val="00023AEF"/>
    <w:rsid w:val="00047138"/>
    <w:rsid w:val="00053985"/>
    <w:rsid w:val="000C246B"/>
    <w:rsid w:val="000D1599"/>
    <w:rsid w:val="000D7DA7"/>
    <w:rsid w:val="00146923"/>
    <w:rsid w:val="00191DEB"/>
    <w:rsid w:val="002572B1"/>
    <w:rsid w:val="002D5B43"/>
    <w:rsid w:val="00315B0F"/>
    <w:rsid w:val="00334DC3"/>
    <w:rsid w:val="0038357E"/>
    <w:rsid w:val="0049745D"/>
    <w:rsid w:val="004E03BF"/>
    <w:rsid w:val="00565B34"/>
    <w:rsid w:val="005975DC"/>
    <w:rsid w:val="005B15B4"/>
    <w:rsid w:val="006565E9"/>
    <w:rsid w:val="006F795F"/>
    <w:rsid w:val="00750190"/>
    <w:rsid w:val="0078622F"/>
    <w:rsid w:val="00831CEA"/>
    <w:rsid w:val="0085714E"/>
    <w:rsid w:val="008A3A0E"/>
    <w:rsid w:val="008E535E"/>
    <w:rsid w:val="009970F7"/>
    <w:rsid w:val="00A11F08"/>
    <w:rsid w:val="00A30714"/>
    <w:rsid w:val="00A46E6E"/>
    <w:rsid w:val="00AB5C70"/>
    <w:rsid w:val="00B4234F"/>
    <w:rsid w:val="00B94AD3"/>
    <w:rsid w:val="00BE4794"/>
    <w:rsid w:val="00C075F0"/>
    <w:rsid w:val="00C7541E"/>
    <w:rsid w:val="00CC1362"/>
    <w:rsid w:val="00D629DC"/>
    <w:rsid w:val="00D660DE"/>
    <w:rsid w:val="00D916A1"/>
    <w:rsid w:val="00DD1A75"/>
    <w:rsid w:val="00DF391F"/>
    <w:rsid w:val="00EA7106"/>
    <w:rsid w:val="00EE7BFD"/>
    <w:rsid w:val="00EF6F71"/>
    <w:rsid w:val="00F25465"/>
    <w:rsid w:val="00F26F71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14"/>
    <w:rPr>
      <w:rFonts w:cs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23AEF"/>
    <w:pPr>
      <w:ind w:left="720"/>
    </w:pPr>
  </w:style>
  <w:style w:type="paragraph" w:styleId="Cabealho">
    <w:name w:val="header"/>
    <w:basedOn w:val="Normal"/>
    <w:link w:val="CabealhoChar"/>
    <w:uiPriority w:val="99"/>
    <w:rsid w:val="00B94A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B94A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EA71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A71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A71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EA7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14"/>
    <w:rPr>
      <w:rFonts w:cs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23AEF"/>
    <w:pPr>
      <w:ind w:left="720"/>
    </w:pPr>
  </w:style>
  <w:style w:type="paragraph" w:styleId="Cabealho">
    <w:name w:val="header"/>
    <w:basedOn w:val="Normal"/>
    <w:link w:val="CabealhoChar"/>
    <w:uiPriority w:val="99"/>
    <w:rsid w:val="00B94A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B94A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EA71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A71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A71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EA7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Sugestão de questionário para a Pesquisa de Satisfação do CARF</vt:lpstr>
    </vt:vector>
  </TitlesOfParts>
  <Company>SERPRO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Sugestão de questionário para a Pesquisa de Satisfação do CARF</dc:title>
  <dc:creator>José Cezar Castanhar</dc:creator>
  <cp:lastModifiedBy>Isabella Augusta Cavalcanti Moreira</cp:lastModifiedBy>
  <cp:revision>2</cp:revision>
  <cp:lastPrinted>2016-08-18T16:58:00Z</cp:lastPrinted>
  <dcterms:created xsi:type="dcterms:W3CDTF">2016-08-19T10:47:00Z</dcterms:created>
  <dcterms:modified xsi:type="dcterms:W3CDTF">2016-08-19T10:47:00Z</dcterms:modified>
</cp:coreProperties>
</file>